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96E04" w14:textId="77777777" w:rsidR="009B638D" w:rsidRPr="00FB4B41" w:rsidRDefault="009B638D" w:rsidP="009B638D">
      <w:pPr>
        <w:pStyle w:val="Tekstkomentarza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FB4B41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Instytut LB </w:t>
      </w:r>
      <w:proofErr w:type="spellStart"/>
      <w:r w:rsidRPr="00FB4B41">
        <w:rPr>
          <w:rFonts w:asciiTheme="majorHAnsi" w:eastAsia="Times New Roman" w:hAnsiTheme="majorHAnsi" w:cstheme="majorHAnsi"/>
          <w:b/>
          <w:bCs/>
          <w:sz w:val="22"/>
          <w:szCs w:val="22"/>
        </w:rPr>
        <w:t>Medical</w:t>
      </w:r>
      <w:proofErr w:type="spellEnd"/>
      <w:r w:rsidRPr="00FB4B41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odpowiada na potrzeby Polaków! W ramach </w:t>
      </w:r>
      <w:r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autorskiej </w:t>
      </w:r>
      <w:r w:rsidRPr="00FB4B41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kampanii </w:t>
      </w:r>
      <w:r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edukacyjno-społecznej </w:t>
      </w:r>
      <w:r w:rsidRPr="00FB4B41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#NASZAwtymGŁOWA </w:t>
      </w:r>
      <w:r>
        <w:rPr>
          <w:rFonts w:asciiTheme="majorHAnsi" w:eastAsia="Times New Roman" w:hAnsiTheme="majorHAnsi" w:cstheme="majorHAnsi"/>
          <w:b/>
          <w:bCs/>
          <w:sz w:val="22"/>
          <w:szCs w:val="22"/>
        </w:rPr>
        <w:t>wystartował</w:t>
      </w:r>
      <w:r w:rsidRPr="00FB4B41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portal, będący pigułką wiedzy w obszarze zdrowia psychiczn</w:t>
      </w:r>
      <w:r>
        <w:rPr>
          <w:rFonts w:asciiTheme="majorHAnsi" w:eastAsia="Times New Roman" w:hAnsiTheme="majorHAnsi" w:cstheme="majorHAnsi"/>
          <w:b/>
          <w:bCs/>
          <w:sz w:val="22"/>
          <w:szCs w:val="22"/>
        </w:rPr>
        <w:t>ego.</w:t>
      </w:r>
    </w:p>
    <w:p w14:paraId="2AEE451A" w14:textId="77777777" w:rsidR="009B638D" w:rsidRDefault="009B638D" w:rsidP="009B638D"/>
    <w:p w14:paraId="11DDD263" w14:textId="511A2A62" w:rsidR="009B638D" w:rsidRDefault="009B638D" w:rsidP="009B638D">
      <w:pPr>
        <w:jc w:val="both"/>
        <w:rPr>
          <w:rFonts w:asciiTheme="majorHAnsi" w:hAnsiTheme="majorHAnsi" w:cstheme="majorHAnsi"/>
          <w:b/>
          <w:bCs/>
        </w:rPr>
      </w:pPr>
      <w:r w:rsidRPr="007B2FA5">
        <w:rPr>
          <w:rFonts w:asciiTheme="majorHAnsi" w:hAnsiTheme="majorHAnsi" w:cstheme="majorHAnsi"/>
          <w:b/>
          <w:bCs/>
        </w:rPr>
        <w:t xml:space="preserve">44% </w:t>
      </w:r>
      <w:r>
        <w:rPr>
          <w:rFonts w:asciiTheme="majorHAnsi" w:hAnsiTheme="majorHAnsi" w:cstheme="majorHAnsi"/>
          <w:b/>
          <w:bCs/>
        </w:rPr>
        <w:t>Polaków</w:t>
      </w:r>
      <w:r w:rsidRPr="007B2FA5">
        <w:rPr>
          <w:rFonts w:asciiTheme="majorHAnsi" w:hAnsiTheme="majorHAnsi" w:cstheme="majorHAnsi"/>
          <w:b/>
          <w:bCs/>
        </w:rPr>
        <w:t xml:space="preserve"> wyszukujących informacj</w:t>
      </w:r>
      <w:r>
        <w:rPr>
          <w:rFonts w:asciiTheme="majorHAnsi" w:hAnsiTheme="majorHAnsi" w:cstheme="majorHAnsi"/>
          <w:b/>
          <w:bCs/>
        </w:rPr>
        <w:t>i</w:t>
      </w:r>
      <w:r w:rsidRPr="007B2FA5">
        <w:rPr>
          <w:rFonts w:asciiTheme="majorHAnsi" w:hAnsiTheme="majorHAnsi" w:cstheme="majorHAnsi"/>
          <w:b/>
          <w:bCs/>
        </w:rPr>
        <w:t xml:space="preserve"> w zakresie zdrowia psychicznego uważa, że jest ich dużo, </w:t>
      </w:r>
      <w:r>
        <w:rPr>
          <w:rFonts w:asciiTheme="majorHAnsi" w:hAnsiTheme="majorHAnsi" w:cstheme="majorHAnsi"/>
          <w:b/>
          <w:bCs/>
        </w:rPr>
        <w:t xml:space="preserve">ale są </w:t>
      </w:r>
      <w:r w:rsidRPr="007B2FA5">
        <w:rPr>
          <w:rFonts w:asciiTheme="majorHAnsi" w:hAnsiTheme="majorHAnsi" w:cstheme="majorHAnsi"/>
          <w:b/>
          <w:bCs/>
        </w:rPr>
        <w:t>rozproszon</w:t>
      </w:r>
      <w:r>
        <w:rPr>
          <w:rFonts w:asciiTheme="majorHAnsi" w:hAnsiTheme="majorHAnsi" w:cstheme="majorHAnsi"/>
          <w:b/>
          <w:bCs/>
        </w:rPr>
        <w:t>e</w:t>
      </w:r>
      <w:r w:rsidRPr="007B2FA5">
        <w:rPr>
          <w:rFonts w:asciiTheme="majorHAnsi" w:hAnsiTheme="majorHAnsi" w:cstheme="majorHAnsi"/>
          <w:b/>
          <w:bCs/>
        </w:rPr>
        <w:t xml:space="preserve"> w wielu miejscach</w:t>
      </w:r>
      <w:r>
        <w:rPr>
          <w:rFonts w:asciiTheme="majorHAnsi" w:hAnsiTheme="majorHAnsi" w:cstheme="majorHAnsi"/>
          <w:b/>
          <w:bCs/>
        </w:rPr>
        <w:t xml:space="preserve">.* Dlatego Instytut LB </w:t>
      </w:r>
      <w:proofErr w:type="spellStart"/>
      <w:r>
        <w:rPr>
          <w:rFonts w:asciiTheme="majorHAnsi" w:hAnsiTheme="majorHAnsi" w:cstheme="majorHAnsi"/>
          <w:b/>
          <w:bCs/>
        </w:rPr>
        <w:t>Medical</w:t>
      </w:r>
      <w:proofErr w:type="spellEnd"/>
      <w:r>
        <w:rPr>
          <w:rFonts w:asciiTheme="majorHAnsi" w:hAnsiTheme="majorHAnsi" w:cstheme="majorHAnsi"/>
          <w:b/>
          <w:bCs/>
        </w:rPr>
        <w:t xml:space="preserve">, który jest inicjatorem kampanii #NASZAwtymGŁOWA, wychodzi naprzeciw potrzebom rodaków i uruchamia  portal naszawtymglowa.pl będący kompendium wiedzy </w:t>
      </w:r>
      <w:r w:rsidRPr="00F0734A">
        <w:rPr>
          <w:rFonts w:asciiTheme="majorHAnsi" w:hAnsiTheme="majorHAnsi" w:cstheme="majorHAnsi"/>
          <w:b/>
          <w:bCs/>
        </w:rPr>
        <w:t>na temat zdrowia psychicznego dla osób,  któr</w:t>
      </w:r>
      <w:r>
        <w:rPr>
          <w:rFonts w:asciiTheme="majorHAnsi" w:hAnsiTheme="majorHAnsi" w:cstheme="majorHAnsi"/>
          <w:b/>
          <w:bCs/>
        </w:rPr>
        <w:t>e</w:t>
      </w:r>
      <w:r w:rsidRPr="00F0734A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 xml:space="preserve">interesują się profilaktyką, </w:t>
      </w:r>
      <w:r w:rsidRPr="00F0734A">
        <w:rPr>
          <w:rFonts w:asciiTheme="majorHAnsi" w:hAnsiTheme="majorHAnsi" w:cstheme="majorHAnsi"/>
          <w:b/>
          <w:bCs/>
        </w:rPr>
        <w:t xml:space="preserve">poszukują wsparcia oraz odpowiedzi na </w:t>
      </w:r>
      <w:r>
        <w:rPr>
          <w:rFonts w:asciiTheme="majorHAnsi" w:hAnsiTheme="majorHAnsi" w:cstheme="majorHAnsi"/>
          <w:b/>
          <w:bCs/>
        </w:rPr>
        <w:t xml:space="preserve">nurtujące </w:t>
      </w:r>
      <w:r w:rsidRPr="00F0734A">
        <w:rPr>
          <w:rFonts w:asciiTheme="majorHAnsi" w:hAnsiTheme="majorHAnsi" w:cstheme="majorHAnsi"/>
          <w:b/>
          <w:bCs/>
        </w:rPr>
        <w:t>pytania z zakresu zdrowia psychicznego</w:t>
      </w:r>
      <w:r>
        <w:rPr>
          <w:rFonts w:asciiTheme="majorHAnsi" w:hAnsiTheme="majorHAnsi" w:cstheme="majorHAnsi"/>
          <w:b/>
          <w:bCs/>
        </w:rPr>
        <w:t xml:space="preserve">. Ciekawe tematy znajdą także osoby, które pasjonują się psychologią.  </w:t>
      </w:r>
    </w:p>
    <w:p w14:paraId="73D8D926" w14:textId="77777777" w:rsidR="002F776E" w:rsidRDefault="002F776E" w:rsidP="009B638D">
      <w:pPr>
        <w:jc w:val="both"/>
        <w:rPr>
          <w:rFonts w:asciiTheme="majorHAnsi" w:hAnsiTheme="majorHAnsi" w:cstheme="majorHAnsi"/>
          <w:b/>
          <w:bCs/>
        </w:rPr>
      </w:pPr>
    </w:p>
    <w:p w14:paraId="05DCCE93" w14:textId="77777777" w:rsidR="009B638D" w:rsidRPr="00F0734A" w:rsidRDefault="009B638D" w:rsidP="009B638D">
      <w:pPr>
        <w:jc w:val="both"/>
        <w:rPr>
          <w:rFonts w:asciiTheme="majorHAnsi" w:eastAsia="Times New Roman" w:hAnsiTheme="majorHAnsi" w:cstheme="majorHAnsi"/>
        </w:rPr>
      </w:pPr>
      <w:r w:rsidRPr="00F0734A">
        <w:rPr>
          <w:rFonts w:asciiTheme="majorHAnsi" w:hAnsiTheme="majorHAnsi" w:cstheme="majorHAnsi"/>
          <w:b/>
          <w:bCs/>
        </w:rPr>
        <w:t xml:space="preserve">Portal naszawtymglowa.pl </w:t>
      </w:r>
      <w:r>
        <w:rPr>
          <w:rFonts w:asciiTheme="majorHAnsi" w:hAnsiTheme="majorHAnsi" w:cstheme="majorHAnsi"/>
          <w:b/>
          <w:bCs/>
        </w:rPr>
        <w:t>działa</w:t>
      </w:r>
      <w:r w:rsidRPr="00F0734A">
        <w:rPr>
          <w:rFonts w:asciiTheme="majorHAnsi" w:hAnsiTheme="majorHAnsi" w:cstheme="majorHAnsi"/>
          <w:b/>
          <w:bCs/>
        </w:rPr>
        <w:t xml:space="preserve"> w ramach kampanii edukacyjno-społecznej #NASZAwtymGŁOWA</w:t>
      </w:r>
      <w:r w:rsidRPr="00F0734A">
        <w:rPr>
          <w:rFonts w:asciiTheme="majorHAnsi" w:hAnsiTheme="majorHAnsi" w:cstheme="majorHAnsi"/>
        </w:rPr>
        <w:t>, której celem jest</w:t>
      </w:r>
      <w:r w:rsidRPr="00F0734A">
        <w:rPr>
          <w:rFonts w:asciiTheme="majorHAnsi" w:eastAsia="Times New Roman" w:hAnsiTheme="majorHAnsi" w:cstheme="majorHAnsi"/>
        </w:rPr>
        <w:t xml:space="preserve"> budowanie świadomości i edukowanie społeczeństwa w zakresie zdrowia psychicznego. </w:t>
      </w:r>
      <w:r>
        <w:rPr>
          <w:rFonts w:asciiTheme="majorHAnsi" w:eastAsia="Times New Roman" w:hAnsiTheme="majorHAnsi" w:cstheme="majorHAnsi"/>
        </w:rPr>
        <w:t>Publikowane t</w:t>
      </w:r>
      <w:r w:rsidRPr="00F0734A">
        <w:rPr>
          <w:rFonts w:asciiTheme="majorHAnsi" w:eastAsia="Times New Roman" w:hAnsiTheme="majorHAnsi" w:cstheme="majorHAnsi"/>
        </w:rPr>
        <w:t xml:space="preserve">reści tworzone są </w:t>
      </w:r>
      <w:r>
        <w:rPr>
          <w:rFonts w:asciiTheme="majorHAnsi" w:eastAsia="Times New Roman" w:hAnsiTheme="majorHAnsi" w:cstheme="majorHAnsi"/>
        </w:rPr>
        <w:t>przez redakcję portalu przy</w:t>
      </w:r>
      <w:r w:rsidRPr="00F0734A">
        <w:rPr>
          <w:rFonts w:asciiTheme="majorHAnsi" w:eastAsia="Times New Roman" w:hAnsiTheme="majorHAnsi" w:cstheme="majorHAnsi"/>
        </w:rPr>
        <w:t xml:space="preserve"> współpracy z ekspertami – psychologami, psychoterapeutami czy psychiatrami</w:t>
      </w:r>
      <w:r>
        <w:rPr>
          <w:rFonts w:asciiTheme="majorHAnsi" w:eastAsia="Times New Roman" w:hAnsiTheme="majorHAnsi" w:cstheme="majorHAnsi"/>
        </w:rPr>
        <w:t xml:space="preserve"> i innymi specjalistami </w:t>
      </w:r>
      <w:r w:rsidRPr="00F0734A">
        <w:rPr>
          <w:rFonts w:asciiTheme="majorHAnsi" w:eastAsia="Times New Roman" w:hAnsiTheme="majorHAnsi" w:cstheme="majorHAnsi"/>
        </w:rPr>
        <w:t xml:space="preserve">– którzy </w:t>
      </w:r>
      <w:r>
        <w:rPr>
          <w:rFonts w:asciiTheme="majorHAnsi" w:eastAsia="Times New Roman" w:hAnsiTheme="majorHAnsi" w:cstheme="majorHAnsi"/>
        </w:rPr>
        <w:t xml:space="preserve">widzą skalę problemu zdrowia psychicznego, </w:t>
      </w:r>
      <w:r w:rsidRPr="00F0734A">
        <w:rPr>
          <w:rFonts w:asciiTheme="majorHAnsi" w:eastAsia="Times New Roman" w:hAnsiTheme="majorHAnsi" w:cstheme="majorHAnsi"/>
        </w:rPr>
        <w:t>chętnie dzielą się swoją wiedzą</w:t>
      </w:r>
      <w:r>
        <w:rPr>
          <w:rFonts w:asciiTheme="majorHAnsi" w:eastAsia="Times New Roman" w:hAnsiTheme="majorHAnsi" w:cstheme="majorHAnsi"/>
        </w:rPr>
        <w:t xml:space="preserve"> i </w:t>
      </w:r>
      <w:r w:rsidRPr="00F0734A">
        <w:rPr>
          <w:rFonts w:asciiTheme="majorHAnsi" w:eastAsia="Times New Roman" w:hAnsiTheme="majorHAnsi" w:cstheme="majorHAnsi"/>
        </w:rPr>
        <w:t xml:space="preserve"> doświadczeniem</w:t>
      </w:r>
      <w:r>
        <w:rPr>
          <w:rFonts w:asciiTheme="majorHAnsi" w:eastAsia="Times New Roman" w:hAnsiTheme="majorHAnsi" w:cstheme="majorHAnsi"/>
        </w:rPr>
        <w:t xml:space="preserve">, aby zmienić ten negatywny trend. Przy tworzeniu materiałów nawiązujemy także współpracę z zaangażowanymi w sprawy zdrowia psychicznego dziennikarzami, dzięki którym możemy szeroko nagłaśniać problem, a co za tym idzie </w:t>
      </w:r>
      <w:r>
        <w:rPr>
          <w:rFonts w:asciiTheme="majorHAnsi" w:eastAsia="Times New Roman" w:hAnsiTheme="majorHAnsi" w:cstheme="majorHAnsi"/>
        </w:rPr>
        <w:br/>
        <w:t xml:space="preserve">- dawać wsparcie oraz przełamywać tabu. </w:t>
      </w:r>
    </w:p>
    <w:p w14:paraId="02ED9022" w14:textId="77777777" w:rsidR="009B638D" w:rsidRPr="00220F51" w:rsidRDefault="009B638D" w:rsidP="009B638D">
      <w:pPr>
        <w:jc w:val="both"/>
        <w:rPr>
          <w:rFonts w:asciiTheme="majorHAnsi" w:eastAsia="Times New Roman" w:hAnsiTheme="majorHAnsi" w:cstheme="majorHAnsi"/>
          <w:i/>
          <w:iCs/>
        </w:rPr>
      </w:pPr>
      <w:r w:rsidRPr="00F0734A">
        <w:rPr>
          <w:rFonts w:asciiTheme="majorHAnsi" w:eastAsia="Times New Roman" w:hAnsiTheme="majorHAnsi" w:cstheme="majorHAnsi"/>
          <w:i/>
          <w:iCs/>
        </w:rPr>
        <w:t>„</w:t>
      </w:r>
      <w:r>
        <w:rPr>
          <w:rFonts w:asciiTheme="majorHAnsi" w:eastAsia="Times New Roman" w:hAnsiTheme="majorHAnsi" w:cstheme="majorHAnsi"/>
          <w:i/>
          <w:iCs/>
        </w:rPr>
        <w:t xml:space="preserve">Na przełomie roku </w:t>
      </w:r>
      <w:r w:rsidRPr="00F0734A">
        <w:rPr>
          <w:rFonts w:asciiTheme="majorHAnsi" w:eastAsia="Times New Roman" w:hAnsiTheme="majorHAnsi" w:cstheme="majorHAnsi"/>
          <w:i/>
          <w:iCs/>
        </w:rPr>
        <w:t xml:space="preserve">wraz z naszym partnerem – agencją badawczą SW </w:t>
      </w:r>
      <w:proofErr w:type="spellStart"/>
      <w:r w:rsidRPr="00F0734A">
        <w:rPr>
          <w:rFonts w:asciiTheme="majorHAnsi" w:eastAsia="Times New Roman" w:hAnsiTheme="majorHAnsi" w:cstheme="majorHAnsi"/>
          <w:i/>
          <w:iCs/>
        </w:rPr>
        <w:t>Research</w:t>
      </w:r>
      <w:proofErr w:type="spellEnd"/>
      <w:r w:rsidRPr="00F0734A">
        <w:rPr>
          <w:rFonts w:asciiTheme="majorHAnsi" w:eastAsia="Times New Roman" w:hAnsiTheme="majorHAnsi" w:cstheme="majorHAnsi"/>
          <w:i/>
          <w:iCs/>
        </w:rPr>
        <w:t xml:space="preserve"> – przeprowadziliśmy badanie</w:t>
      </w:r>
      <w:r>
        <w:rPr>
          <w:rFonts w:asciiTheme="majorHAnsi" w:eastAsia="Times New Roman" w:hAnsiTheme="majorHAnsi" w:cstheme="majorHAnsi"/>
          <w:i/>
          <w:iCs/>
        </w:rPr>
        <w:t xml:space="preserve"> dotyczące źródeł wiedzy na temat zdrowia psychicznego</w:t>
      </w:r>
      <w:r w:rsidRPr="00F0734A">
        <w:rPr>
          <w:rFonts w:asciiTheme="majorHAnsi" w:eastAsia="Times New Roman" w:hAnsiTheme="majorHAnsi" w:cstheme="majorHAnsi"/>
          <w:i/>
          <w:iCs/>
        </w:rPr>
        <w:t xml:space="preserve">, z którego jasno wynika, </w:t>
      </w:r>
      <w:r w:rsidRPr="00F0734A">
        <w:rPr>
          <w:rFonts w:asciiTheme="majorHAnsi" w:eastAsia="Times New Roman" w:hAnsiTheme="majorHAnsi" w:cstheme="majorHAnsi"/>
          <w:b/>
          <w:bCs/>
          <w:i/>
          <w:iCs/>
        </w:rPr>
        <w:t xml:space="preserve">że prawie połowa Polaków (47 proc.) wyszukuje informacji z zakresu zdrowia psychicznego w Internecie. </w:t>
      </w:r>
      <w:r w:rsidRPr="00F0734A">
        <w:rPr>
          <w:rFonts w:asciiTheme="majorHAnsi" w:eastAsia="Times New Roman" w:hAnsiTheme="majorHAnsi" w:cstheme="majorHAnsi"/>
          <w:i/>
          <w:iCs/>
        </w:rPr>
        <w:t xml:space="preserve">Podobny odsetek </w:t>
      </w:r>
      <w:r w:rsidRPr="00F0734A">
        <w:rPr>
          <w:rFonts w:asciiTheme="majorHAnsi" w:eastAsia="Times New Roman" w:hAnsiTheme="majorHAnsi" w:cstheme="majorHAnsi"/>
          <w:b/>
          <w:bCs/>
          <w:i/>
          <w:iCs/>
        </w:rPr>
        <w:t>badanych (48 proc</w:t>
      </w:r>
      <w:r>
        <w:rPr>
          <w:rFonts w:asciiTheme="majorHAnsi" w:eastAsia="Times New Roman" w:hAnsiTheme="majorHAnsi" w:cstheme="majorHAnsi"/>
          <w:b/>
          <w:bCs/>
          <w:i/>
          <w:iCs/>
        </w:rPr>
        <w:t>.</w:t>
      </w:r>
      <w:r w:rsidRPr="00F0734A">
        <w:rPr>
          <w:rFonts w:asciiTheme="majorHAnsi" w:eastAsia="Times New Roman" w:hAnsiTheme="majorHAnsi" w:cstheme="majorHAnsi"/>
          <w:b/>
          <w:bCs/>
          <w:i/>
          <w:iCs/>
        </w:rPr>
        <w:t>) deklaruje, że robi to z obawy o własne zdrowie psychiczne, natomiast</w:t>
      </w:r>
      <w:r>
        <w:rPr>
          <w:rFonts w:asciiTheme="majorHAnsi" w:eastAsia="Times New Roman" w:hAnsiTheme="majorHAnsi" w:cstheme="majorHAnsi"/>
          <w:b/>
          <w:bCs/>
          <w:i/>
          <w:iCs/>
        </w:rPr>
        <w:t xml:space="preserve"> co czwarty z respondentów</w:t>
      </w:r>
      <w:r w:rsidRPr="00F0734A">
        <w:rPr>
          <w:rFonts w:asciiTheme="majorHAnsi" w:eastAsia="Times New Roman" w:hAnsiTheme="majorHAnsi" w:cstheme="majorHAnsi"/>
          <w:b/>
          <w:bCs/>
          <w:i/>
          <w:iCs/>
        </w:rPr>
        <w:t xml:space="preserve"> wyszukuje tego typu treści, ponieważ interesuje się tą tematyką</w:t>
      </w:r>
      <w:r>
        <w:rPr>
          <w:rFonts w:asciiTheme="majorHAnsi" w:eastAsia="Times New Roman" w:hAnsiTheme="majorHAnsi" w:cstheme="majorHAnsi"/>
          <w:b/>
          <w:bCs/>
          <w:i/>
          <w:iCs/>
        </w:rPr>
        <w:t xml:space="preserve">. </w:t>
      </w:r>
      <w:r>
        <w:rPr>
          <w:rFonts w:asciiTheme="majorHAnsi" w:eastAsia="Times New Roman" w:hAnsiTheme="majorHAnsi" w:cstheme="majorHAnsi"/>
          <w:i/>
          <w:iCs/>
        </w:rPr>
        <w:t xml:space="preserve">Był to dla nas jasny sygnał, że istnieje wyraźna potrzeba stworzenia miejsca, które będzie rzetelną pigułką wiedzy </w:t>
      </w:r>
      <w:r>
        <w:rPr>
          <w:rFonts w:asciiTheme="majorHAnsi" w:eastAsia="Times New Roman" w:hAnsiTheme="majorHAnsi" w:cstheme="majorHAnsi"/>
          <w:i/>
          <w:iCs/>
        </w:rPr>
        <w:br/>
        <w:t>o zróżnicowanej treści dopasowanej dla różnego typu odbiorców.  Ważne dla nas jest,</w:t>
      </w:r>
      <w:r w:rsidRPr="00F0734A">
        <w:rPr>
          <w:rFonts w:asciiTheme="majorHAnsi" w:eastAsia="Times New Roman" w:hAnsiTheme="majorHAnsi" w:cstheme="majorHAnsi"/>
          <w:i/>
          <w:iCs/>
        </w:rPr>
        <w:t xml:space="preserve"> aby ciekawe treści znalazła tam osoba szukająca </w:t>
      </w:r>
      <w:r>
        <w:rPr>
          <w:rFonts w:asciiTheme="majorHAnsi" w:eastAsia="Times New Roman" w:hAnsiTheme="majorHAnsi" w:cstheme="majorHAnsi"/>
          <w:i/>
          <w:iCs/>
        </w:rPr>
        <w:t>pomocy</w:t>
      </w:r>
      <w:r w:rsidRPr="00F0734A">
        <w:rPr>
          <w:rFonts w:asciiTheme="majorHAnsi" w:eastAsia="Times New Roman" w:hAnsiTheme="majorHAnsi" w:cstheme="majorHAnsi"/>
          <w:i/>
          <w:iCs/>
        </w:rPr>
        <w:t xml:space="preserve">, zrozumienia, a także ktoś, kto interesuje się psychologią bądź czytelnik, który dopiero zaczyna zgłębiać </w:t>
      </w:r>
      <w:r>
        <w:rPr>
          <w:rFonts w:asciiTheme="majorHAnsi" w:eastAsia="Times New Roman" w:hAnsiTheme="majorHAnsi" w:cstheme="majorHAnsi"/>
          <w:i/>
          <w:iCs/>
        </w:rPr>
        <w:t xml:space="preserve">tematy </w:t>
      </w:r>
      <w:r w:rsidRPr="00F0734A">
        <w:rPr>
          <w:rFonts w:asciiTheme="majorHAnsi" w:eastAsia="Times New Roman" w:hAnsiTheme="majorHAnsi" w:cstheme="majorHAnsi"/>
          <w:i/>
          <w:iCs/>
        </w:rPr>
        <w:t xml:space="preserve">związane ze zdrowiem psychicznym.” </w:t>
      </w:r>
      <w:r w:rsidRPr="00F0734A">
        <w:rPr>
          <w:rFonts w:asciiTheme="majorHAnsi" w:eastAsia="Times New Roman" w:hAnsiTheme="majorHAnsi" w:cstheme="majorHAnsi"/>
          <w:b/>
          <w:bCs/>
        </w:rPr>
        <w:t>mówi Dorota Bieniek-Kaska, pomysłodawc</w:t>
      </w:r>
      <w:r>
        <w:rPr>
          <w:rFonts w:asciiTheme="majorHAnsi" w:eastAsia="Times New Roman" w:hAnsiTheme="majorHAnsi" w:cstheme="majorHAnsi"/>
          <w:b/>
          <w:bCs/>
        </w:rPr>
        <w:t>zyni</w:t>
      </w:r>
      <w:r w:rsidRPr="00F0734A">
        <w:rPr>
          <w:rFonts w:asciiTheme="majorHAnsi" w:eastAsia="Times New Roman" w:hAnsiTheme="majorHAnsi" w:cstheme="majorHAnsi"/>
          <w:b/>
          <w:bCs/>
        </w:rPr>
        <w:t xml:space="preserve"> kampanii #NASZAwtymGŁOWA</w:t>
      </w:r>
      <w:r>
        <w:rPr>
          <w:rFonts w:asciiTheme="majorHAnsi" w:eastAsia="Times New Roman" w:hAnsiTheme="majorHAnsi" w:cstheme="majorHAnsi"/>
          <w:b/>
          <w:bCs/>
        </w:rPr>
        <w:t xml:space="preserve">, Prezes Instytutu LB </w:t>
      </w:r>
      <w:proofErr w:type="spellStart"/>
      <w:r>
        <w:rPr>
          <w:rFonts w:asciiTheme="majorHAnsi" w:eastAsia="Times New Roman" w:hAnsiTheme="majorHAnsi" w:cstheme="majorHAnsi"/>
          <w:b/>
          <w:bCs/>
        </w:rPr>
        <w:t>Medical</w:t>
      </w:r>
      <w:proofErr w:type="spellEnd"/>
    </w:p>
    <w:p w14:paraId="6EBF1AB3" w14:textId="77777777" w:rsidR="009B638D" w:rsidRDefault="009B638D" w:rsidP="009B638D">
      <w:pPr>
        <w:jc w:val="both"/>
        <w:rPr>
          <w:rFonts w:asciiTheme="majorHAnsi" w:eastAsia="Times New Roman" w:hAnsiTheme="majorHAnsi" w:cstheme="majorHAnsi"/>
          <w:b/>
          <w:bCs/>
        </w:rPr>
      </w:pPr>
      <w:r>
        <w:rPr>
          <w:rFonts w:asciiTheme="majorHAnsi" w:eastAsia="Times New Roman" w:hAnsiTheme="majorHAnsi" w:cstheme="majorHAnsi"/>
          <w:b/>
          <w:bCs/>
        </w:rPr>
        <w:t>Wywiady, podcasty, artykuły – różne formy dla szerokiego grona odbiorców</w:t>
      </w:r>
    </w:p>
    <w:p w14:paraId="347047A1" w14:textId="77777777" w:rsidR="009B638D" w:rsidRPr="00F0734A" w:rsidRDefault="009B638D" w:rsidP="009B638D">
      <w:pPr>
        <w:jc w:val="both"/>
        <w:rPr>
          <w:rFonts w:asciiTheme="majorHAnsi" w:eastAsia="Times New Roman" w:hAnsiTheme="majorHAnsi" w:cstheme="majorHAnsi"/>
        </w:rPr>
      </w:pPr>
      <w:r w:rsidRPr="00F0734A">
        <w:rPr>
          <w:rFonts w:asciiTheme="majorHAnsi" w:eastAsia="Times New Roman" w:hAnsiTheme="majorHAnsi" w:cstheme="majorHAnsi"/>
          <w:b/>
          <w:bCs/>
        </w:rPr>
        <w:t>Forma publikowanych materiałów jest różnorodna</w:t>
      </w:r>
      <w:r w:rsidRPr="00F0734A">
        <w:rPr>
          <w:rFonts w:asciiTheme="majorHAnsi" w:eastAsia="Times New Roman" w:hAnsiTheme="majorHAnsi" w:cstheme="majorHAnsi"/>
        </w:rPr>
        <w:t>. Czytelnicy znajdą tam zarówno artykuły, wyniki badań dot</w:t>
      </w:r>
      <w:r>
        <w:rPr>
          <w:rFonts w:asciiTheme="majorHAnsi" w:eastAsia="Times New Roman" w:hAnsiTheme="majorHAnsi" w:cstheme="majorHAnsi"/>
        </w:rPr>
        <w:t>yczące</w:t>
      </w:r>
      <w:r w:rsidRPr="00F0734A">
        <w:rPr>
          <w:rFonts w:asciiTheme="majorHAnsi" w:eastAsia="Times New Roman" w:hAnsiTheme="majorHAnsi" w:cstheme="majorHAnsi"/>
        </w:rPr>
        <w:t xml:space="preserve"> zdrowia psychicznego, a także wywiady oraz podcasty realizowane we współpracy </w:t>
      </w:r>
      <w:r>
        <w:rPr>
          <w:rFonts w:asciiTheme="majorHAnsi" w:eastAsia="Times New Roman" w:hAnsiTheme="majorHAnsi" w:cstheme="majorHAnsi"/>
        </w:rPr>
        <w:br/>
      </w:r>
      <w:r w:rsidRPr="00F0734A">
        <w:rPr>
          <w:rFonts w:asciiTheme="majorHAnsi" w:eastAsia="Times New Roman" w:hAnsiTheme="majorHAnsi" w:cstheme="majorHAnsi"/>
        </w:rPr>
        <w:t xml:space="preserve">z ekspertami – psychologami, psychoterapeutami, psychiatrami i badaczami opinii publicznej. </w:t>
      </w:r>
      <w:r>
        <w:rPr>
          <w:rFonts w:asciiTheme="majorHAnsi" w:eastAsia="Times New Roman" w:hAnsiTheme="majorHAnsi" w:cstheme="majorHAnsi"/>
        </w:rPr>
        <w:t xml:space="preserve">Materiały przygotowywane są przez doświadczonych dziennikarzy zajmujących się tematyką zdrowia. </w:t>
      </w:r>
      <w:r w:rsidRPr="00F0734A">
        <w:rPr>
          <w:rFonts w:asciiTheme="majorHAnsi" w:eastAsia="Times New Roman" w:hAnsiTheme="majorHAnsi" w:cstheme="majorHAnsi"/>
          <w:b/>
          <w:bCs/>
        </w:rPr>
        <w:t>Pomysłodawcy podkreślają, że zależy im na docieraniu do jak najszerszego grona odbiorów</w:t>
      </w:r>
      <w:r w:rsidRPr="00F0734A">
        <w:rPr>
          <w:rFonts w:asciiTheme="majorHAnsi" w:eastAsia="Times New Roman" w:hAnsiTheme="majorHAnsi" w:cstheme="majorHAnsi"/>
        </w:rPr>
        <w:t xml:space="preserve">. Dlatego na portalu – w poszczególnych zakładkach można znaleźć m.in. tematy z zakresu samooceny i poczucia własnej wartości, wywiad z psychologiem sportu, </w:t>
      </w:r>
      <w:r>
        <w:rPr>
          <w:rFonts w:asciiTheme="majorHAnsi" w:eastAsia="Times New Roman" w:hAnsiTheme="majorHAnsi" w:cstheme="majorHAnsi"/>
        </w:rPr>
        <w:t>podcasty dotyczące higieny psychicznej oraz</w:t>
      </w:r>
      <w:r w:rsidRPr="00F0734A">
        <w:rPr>
          <w:rFonts w:asciiTheme="majorHAnsi" w:eastAsia="Times New Roman" w:hAnsiTheme="majorHAnsi" w:cstheme="majorHAnsi"/>
        </w:rPr>
        <w:t xml:space="preserve"> najnowsze wyniki badań </w:t>
      </w:r>
      <w:r>
        <w:rPr>
          <w:rFonts w:asciiTheme="majorHAnsi" w:eastAsia="Times New Roman" w:hAnsiTheme="majorHAnsi" w:cstheme="majorHAnsi"/>
        </w:rPr>
        <w:t xml:space="preserve">dotyczące </w:t>
      </w:r>
      <w:r w:rsidRPr="00F0734A">
        <w:rPr>
          <w:rFonts w:asciiTheme="majorHAnsi" w:eastAsia="Times New Roman" w:hAnsiTheme="majorHAnsi" w:cstheme="majorHAnsi"/>
        </w:rPr>
        <w:t xml:space="preserve">zdrowia psychicznego Polaków w dobie pandemii </w:t>
      </w:r>
      <w:proofErr w:type="spellStart"/>
      <w:r w:rsidRPr="00F0734A">
        <w:rPr>
          <w:rFonts w:asciiTheme="majorHAnsi" w:eastAsia="Times New Roman" w:hAnsiTheme="majorHAnsi" w:cstheme="majorHAnsi"/>
        </w:rPr>
        <w:t>koronawirusa</w:t>
      </w:r>
      <w:proofErr w:type="spellEnd"/>
      <w:r w:rsidRPr="00F0734A">
        <w:rPr>
          <w:rFonts w:asciiTheme="majorHAnsi" w:eastAsia="Times New Roman" w:hAnsiTheme="majorHAnsi" w:cstheme="majorHAnsi"/>
        </w:rPr>
        <w:t xml:space="preserve">. </w:t>
      </w:r>
    </w:p>
    <w:p w14:paraId="5278CCF8" w14:textId="77777777" w:rsidR="009B638D" w:rsidRPr="00BB6E17" w:rsidRDefault="009B638D" w:rsidP="009B638D">
      <w:pPr>
        <w:jc w:val="both"/>
        <w:rPr>
          <w:rFonts w:asciiTheme="majorHAnsi" w:eastAsia="Times New Roman" w:hAnsiTheme="majorHAnsi" w:cstheme="majorHAnsi"/>
          <w:b/>
          <w:bCs/>
        </w:rPr>
      </w:pPr>
      <w:r>
        <w:rPr>
          <w:rFonts w:asciiTheme="majorHAnsi" w:eastAsia="Times New Roman" w:hAnsiTheme="majorHAnsi" w:cstheme="majorHAnsi"/>
          <w:b/>
          <w:bCs/>
        </w:rPr>
        <w:t>Polacy obciążeni jak nigdy dotąd. Eksperci alarmują!</w:t>
      </w:r>
    </w:p>
    <w:p w14:paraId="47320CE6" w14:textId="77777777" w:rsidR="00832357" w:rsidRPr="00832357" w:rsidRDefault="009B638D" w:rsidP="00832357">
      <w:pPr>
        <w:jc w:val="both"/>
        <w:rPr>
          <w:rFonts w:asciiTheme="majorHAnsi" w:hAnsiTheme="majorHAnsi" w:cstheme="majorHAnsi"/>
          <w:b/>
          <w:bCs/>
        </w:rPr>
      </w:pPr>
      <w:r w:rsidRPr="00F0734A">
        <w:rPr>
          <w:rFonts w:asciiTheme="majorHAnsi" w:eastAsia="Times New Roman" w:hAnsiTheme="majorHAnsi" w:cstheme="majorHAnsi"/>
          <w:i/>
          <w:iCs/>
        </w:rPr>
        <w:lastRenderedPageBreak/>
        <w:t>„</w:t>
      </w:r>
      <w:r w:rsidRPr="00F0734A">
        <w:rPr>
          <w:rFonts w:asciiTheme="majorHAnsi" w:hAnsiTheme="majorHAnsi" w:cstheme="majorHAnsi"/>
          <w:b/>
          <w:bCs/>
          <w:i/>
          <w:iCs/>
        </w:rPr>
        <w:t xml:space="preserve">Według badania przeprowadzonego przez SW </w:t>
      </w:r>
      <w:proofErr w:type="spellStart"/>
      <w:r w:rsidRPr="00F0734A">
        <w:rPr>
          <w:rFonts w:asciiTheme="majorHAnsi" w:hAnsiTheme="majorHAnsi" w:cstheme="majorHAnsi"/>
          <w:b/>
          <w:bCs/>
          <w:i/>
          <w:iCs/>
        </w:rPr>
        <w:t>Research</w:t>
      </w:r>
      <w:proofErr w:type="spellEnd"/>
      <w:r w:rsidRPr="00F0734A">
        <w:rPr>
          <w:rFonts w:asciiTheme="majorHAnsi" w:hAnsiTheme="majorHAnsi" w:cstheme="majorHAnsi"/>
          <w:b/>
          <w:bCs/>
          <w:i/>
          <w:iCs/>
        </w:rPr>
        <w:t xml:space="preserve"> prawie 26 proc. Polaków zadeklarował</w:t>
      </w:r>
      <w:r>
        <w:rPr>
          <w:rFonts w:asciiTheme="majorHAnsi" w:hAnsiTheme="majorHAnsi" w:cstheme="majorHAnsi"/>
          <w:b/>
          <w:bCs/>
          <w:i/>
          <w:iCs/>
        </w:rPr>
        <w:t>o</w:t>
      </w:r>
      <w:r w:rsidRPr="00F0734A">
        <w:rPr>
          <w:rFonts w:asciiTheme="majorHAnsi" w:hAnsiTheme="majorHAnsi" w:cstheme="majorHAnsi"/>
          <w:b/>
          <w:bCs/>
          <w:i/>
          <w:iCs/>
        </w:rPr>
        <w:t xml:space="preserve">, że poziom stresu lub obciążenia psychicznego – w porównaniu do okresu przed wybuchem pandemii </w:t>
      </w:r>
      <w:r>
        <w:rPr>
          <w:rFonts w:asciiTheme="majorHAnsi" w:hAnsiTheme="majorHAnsi" w:cstheme="majorHAnsi"/>
          <w:b/>
          <w:bCs/>
          <w:i/>
          <w:iCs/>
        </w:rPr>
        <w:br/>
      </w:r>
      <w:r w:rsidRPr="00F0734A">
        <w:rPr>
          <w:rFonts w:asciiTheme="majorHAnsi" w:hAnsiTheme="majorHAnsi" w:cstheme="majorHAnsi"/>
          <w:b/>
          <w:bCs/>
          <w:i/>
          <w:iCs/>
        </w:rPr>
        <w:t>COVID</w:t>
      </w:r>
      <w:r>
        <w:rPr>
          <w:rFonts w:asciiTheme="majorHAnsi" w:hAnsiTheme="majorHAnsi" w:cstheme="majorHAnsi"/>
          <w:b/>
          <w:bCs/>
          <w:i/>
          <w:iCs/>
        </w:rPr>
        <w:t>-</w:t>
      </w:r>
      <w:r w:rsidRPr="00F0734A">
        <w:rPr>
          <w:rFonts w:asciiTheme="majorHAnsi" w:hAnsiTheme="majorHAnsi" w:cstheme="majorHAnsi"/>
          <w:b/>
          <w:bCs/>
          <w:i/>
          <w:iCs/>
        </w:rPr>
        <w:t>19 – uległ znacznemu podwyższeniu</w:t>
      </w:r>
      <w:r w:rsidRPr="00F0734A">
        <w:rPr>
          <w:rFonts w:asciiTheme="majorHAnsi" w:hAnsiTheme="majorHAnsi" w:cstheme="majorHAnsi"/>
          <w:i/>
          <w:iCs/>
        </w:rPr>
        <w:t>. To samo mogę potwierdzić jako psychoterapeuta. Pomimo tego, że mam ograniczone godziny pracy</w:t>
      </w:r>
      <w:r>
        <w:rPr>
          <w:rFonts w:asciiTheme="majorHAnsi" w:hAnsiTheme="majorHAnsi" w:cstheme="majorHAnsi"/>
          <w:i/>
          <w:iCs/>
        </w:rPr>
        <w:t>,</w:t>
      </w:r>
      <w:r w:rsidRPr="00F0734A">
        <w:rPr>
          <w:rFonts w:asciiTheme="majorHAnsi" w:hAnsiTheme="majorHAnsi" w:cstheme="majorHAnsi"/>
          <w:i/>
          <w:iCs/>
        </w:rPr>
        <w:t xml:space="preserve"> staram się poszerzać grafik i konsultować więcej osób. </w:t>
      </w:r>
      <w:r>
        <w:rPr>
          <w:rFonts w:asciiTheme="majorHAnsi" w:hAnsiTheme="majorHAnsi" w:cstheme="majorHAnsi"/>
          <w:i/>
          <w:iCs/>
        </w:rPr>
        <w:br/>
      </w:r>
      <w:r w:rsidRPr="00F0734A">
        <w:rPr>
          <w:rFonts w:asciiTheme="majorHAnsi" w:hAnsiTheme="majorHAnsi" w:cstheme="majorHAnsi"/>
          <w:i/>
          <w:iCs/>
        </w:rPr>
        <w:t xml:space="preserve">W ostatnim czasie najczęściej przychodzą do mnie pacjenci z objawami stanów lękowo-depresyjnych, zmagający się z drażliwością oraz niepokojem o byt. </w:t>
      </w:r>
      <w:r>
        <w:rPr>
          <w:rFonts w:asciiTheme="majorHAnsi" w:hAnsiTheme="majorHAnsi" w:cstheme="majorHAnsi"/>
          <w:i/>
          <w:iCs/>
        </w:rPr>
        <w:t xml:space="preserve">Ze względu na rosnącą liczbę osób cierpiących </w:t>
      </w:r>
      <w:r>
        <w:rPr>
          <w:rFonts w:asciiTheme="majorHAnsi" w:hAnsiTheme="majorHAnsi" w:cstheme="majorHAnsi"/>
          <w:i/>
          <w:iCs/>
        </w:rPr>
        <w:br/>
        <w:t xml:space="preserve">z powodu zaburzeń psychicznych </w:t>
      </w:r>
      <w:r w:rsidRPr="00F0734A">
        <w:rPr>
          <w:rFonts w:asciiTheme="majorHAnsi" w:hAnsiTheme="majorHAnsi" w:cstheme="majorHAnsi"/>
          <w:b/>
          <w:bCs/>
          <w:i/>
          <w:iCs/>
        </w:rPr>
        <w:t>całym sercem popieram inicjatywy, takie jak portal naszawtymglowa.pl</w:t>
      </w:r>
      <w:r w:rsidRPr="00F0734A">
        <w:rPr>
          <w:rFonts w:asciiTheme="majorHAnsi" w:hAnsiTheme="majorHAnsi" w:cstheme="majorHAnsi"/>
          <w:i/>
          <w:iCs/>
        </w:rPr>
        <w:t xml:space="preserve">. </w:t>
      </w:r>
      <w:r>
        <w:rPr>
          <w:rFonts w:asciiTheme="majorHAnsi" w:hAnsiTheme="majorHAnsi" w:cstheme="majorHAnsi"/>
          <w:i/>
          <w:iCs/>
        </w:rPr>
        <w:t>Z</w:t>
      </w:r>
      <w:r w:rsidRPr="00F0734A">
        <w:rPr>
          <w:rFonts w:asciiTheme="majorHAnsi" w:hAnsiTheme="majorHAnsi" w:cstheme="majorHAnsi"/>
          <w:i/>
          <w:iCs/>
        </w:rPr>
        <w:t xml:space="preserve"> pewnością każdy, kto jest zaniepokojony stanem swojego zdrowia, powinien zwrócić się do specjalisty. </w:t>
      </w:r>
      <w:r>
        <w:rPr>
          <w:rFonts w:asciiTheme="majorHAnsi" w:hAnsiTheme="majorHAnsi" w:cstheme="majorHAnsi"/>
          <w:i/>
          <w:iCs/>
        </w:rPr>
        <w:t>W</w:t>
      </w:r>
      <w:r w:rsidRPr="00F0734A">
        <w:rPr>
          <w:rFonts w:asciiTheme="majorHAnsi" w:hAnsiTheme="majorHAnsi" w:cstheme="majorHAnsi"/>
          <w:i/>
          <w:iCs/>
        </w:rPr>
        <w:t xml:space="preserve">arto edukować ludzi, podkreślać problem, </w:t>
      </w:r>
      <w:r>
        <w:rPr>
          <w:rFonts w:asciiTheme="majorHAnsi" w:hAnsiTheme="majorHAnsi" w:cstheme="majorHAnsi"/>
          <w:i/>
          <w:iCs/>
        </w:rPr>
        <w:t xml:space="preserve">burzyć </w:t>
      </w:r>
      <w:r w:rsidRPr="00F0734A">
        <w:rPr>
          <w:rFonts w:asciiTheme="majorHAnsi" w:hAnsiTheme="majorHAnsi" w:cstheme="majorHAnsi"/>
          <w:i/>
          <w:iCs/>
        </w:rPr>
        <w:t xml:space="preserve">tabu, a także </w:t>
      </w:r>
      <w:r>
        <w:rPr>
          <w:rFonts w:asciiTheme="majorHAnsi" w:hAnsiTheme="majorHAnsi" w:cstheme="majorHAnsi"/>
          <w:i/>
          <w:iCs/>
        </w:rPr>
        <w:t xml:space="preserve">dawać do zrozumienia, </w:t>
      </w:r>
      <w:r w:rsidRPr="00F0734A">
        <w:rPr>
          <w:rFonts w:asciiTheme="majorHAnsi" w:hAnsiTheme="majorHAnsi" w:cstheme="majorHAnsi"/>
          <w:i/>
          <w:iCs/>
        </w:rPr>
        <w:t>że nie muszą czuć się samotni, pozostawieni sami sobie.</w:t>
      </w:r>
      <w:r>
        <w:rPr>
          <w:rFonts w:asciiTheme="majorHAnsi" w:hAnsiTheme="majorHAnsi" w:cstheme="majorHAnsi"/>
          <w:i/>
          <w:iCs/>
        </w:rPr>
        <w:t xml:space="preserve"> </w:t>
      </w:r>
      <w:r w:rsidRPr="00F0734A">
        <w:rPr>
          <w:rFonts w:asciiTheme="majorHAnsi" w:hAnsiTheme="majorHAnsi" w:cstheme="majorHAnsi"/>
          <w:i/>
          <w:iCs/>
        </w:rPr>
        <w:t>Taką rolę spełnia portal naszawtymglowa.pl – pokazuje, że schorzenia psychiczne nie są niczym wstydliwym i mogą dotknąć każdego z nas</w:t>
      </w:r>
      <w:r>
        <w:rPr>
          <w:rFonts w:asciiTheme="majorHAnsi" w:hAnsiTheme="majorHAnsi" w:cstheme="majorHAnsi"/>
          <w:i/>
          <w:iCs/>
        </w:rPr>
        <w:t>, w różnym stopniu. Jeśli sytuacja tego wymaga, warto też wiedzieć, kiedy udać się po wsparcie do specjalistów</w:t>
      </w:r>
      <w:r w:rsidRPr="00F0734A">
        <w:rPr>
          <w:rFonts w:asciiTheme="majorHAnsi" w:hAnsiTheme="majorHAnsi" w:cstheme="majorHAnsi"/>
          <w:i/>
          <w:iCs/>
        </w:rPr>
        <w:t xml:space="preserve">” </w:t>
      </w:r>
      <w:r w:rsidRPr="008C1EFD">
        <w:rPr>
          <w:rFonts w:asciiTheme="majorHAnsi" w:hAnsiTheme="majorHAnsi" w:cstheme="majorHAnsi"/>
          <w:b/>
          <w:bCs/>
        </w:rPr>
        <w:t>mówi Jagna Ambroziak, psychoterapeuta z Warszawskiego Ośrodka Psychoterapii i Psychiatrii</w:t>
      </w:r>
      <w:r w:rsidR="00832357">
        <w:rPr>
          <w:rFonts w:asciiTheme="majorHAnsi" w:hAnsiTheme="majorHAnsi" w:cstheme="majorHAnsi"/>
          <w:b/>
          <w:bCs/>
        </w:rPr>
        <w:t xml:space="preserve">, </w:t>
      </w:r>
      <w:r w:rsidR="00832357" w:rsidRPr="00832357">
        <w:rPr>
          <w:rFonts w:asciiTheme="majorHAnsi" w:hAnsiTheme="majorHAnsi" w:cstheme="majorHAnsi"/>
          <w:b/>
          <w:bCs/>
        </w:rPr>
        <w:t>ekspertka kampanii #NASZAwtymGŁOWA.</w:t>
      </w:r>
    </w:p>
    <w:p w14:paraId="0E10B0AE" w14:textId="77777777" w:rsidR="009B638D" w:rsidRDefault="009B638D" w:rsidP="009B638D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Źródła wiedzy o zdrowiu psychicznym są rozproszone</w:t>
      </w:r>
    </w:p>
    <w:p w14:paraId="3156AB00" w14:textId="77777777" w:rsidR="009B638D" w:rsidRDefault="009B638D" w:rsidP="009B638D">
      <w:pPr>
        <w:jc w:val="both"/>
        <w:rPr>
          <w:rFonts w:asciiTheme="majorHAnsi" w:hAnsiTheme="majorHAnsi" w:cstheme="majorHAnsi"/>
          <w:b/>
          <w:bCs/>
        </w:rPr>
      </w:pPr>
      <w:r w:rsidRPr="006E1E7A">
        <w:rPr>
          <w:rFonts w:asciiTheme="majorHAnsi" w:hAnsiTheme="majorHAnsi" w:cstheme="majorHAnsi"/>
          <w:b/>
          <w:bCs/>
        </w:rPr>
        <w:t>Dla prawie jednej trzeciej badanych, którzy wyszukują informacje w zakresie zdrowia psychicznego, źródło wiedzy stanowią portale poświęcone zdrowiu i medycynie (3</w:t>
      </w:r>
      <w:r>
        <w:rPr>
          <w:rFonts w:asciiTheme="majorHAnsi" w:hAnsiTheme="majorHAnsi" w:cstheme="majorHAnsi"/>
          <w:b/>
          <w:bCs/>
        </w:rPr>
        <w:t>1 proc.</w:t>
      </w:r>
      <w:r w:rsidRPr="006E1E7A">
        <w:rPr>
          <w:rFonts w:asciiTheme="majorHAnsi" w:hAnsiTheme="majorHAnsi" w:cstheme="majorHAnsi"/>
          <w:b/>
          <w:bCs/>
        </w:rPr>
        <w:t>), a nieco mniejszy odsetek respondentów wpisuje dane zagadnienia w wyszukiwarkę (30</w:t>
      </w:r>
      <w:r>
        <w:rPr>
          <w:rFonts w:asciiTheme="majorHAnsi" w:hAnsiTheme="majorHAnsi" w:cstheme="majorHAnsi"/>
          <w:b/>
          <w:bCs/>
        </w:rPr>
        <w:t xml:space="preserve"> proc.</w:t>
      </w:r>
      <w:r w:rsidRPr="006E1E7A">
        <w:rPr>
          <w:rFonts w:asciiTheme="majorHAnsi" w:hAnsiTheme="majorHAnsi" w:cstheme="majorHAnsi"/>
          <w:b/>
          <w:bCs/>
        </w:rPr>
        <w:t>). W dalszej kolejności badani wskazują na czerpanie wiedzy z artykułów naukowych (2</w:t>
      </w:r>
      <w:r>
        <w:rPr>
          <w:rFonts w:asciiTheme="majorHAnsi" w:hAnsiTheme="majorHAnsi" w:cstheme="majorHAnsi"/>
          <w:b/>
          <w:bCs/>
        </w:rPr>
        <w:t>3 proc.</w:t>
      </w:r>
      <w:r w:rsidRPr="006E1E7A">
        <w:rPr>
          <w:rFonts w:asciiTheme="majorHAnsi" w:hAnsiTheme="majorHAnsi" w:cstheme="majorHAnsi"/>
          <w:b/>
          <w:bCs/>
        </w:rPr>
        <w:t xml:space="preserve">) oraz z rozmów </w:t>
      </w:r>
      <w:r>
        <w:rPr>
          <w:rFonts w:asciiTheme="majorHAnsi" w:hAnsiTheme="majorHAnsi" w:cstheme="majorHAnsi"/>
          <w:b/>
          <w:bCs/>
        </w:rPr>
        <w:t>z</w:t>
      </w:r>
      <w:r w:rsidRPr="006E1E7A">
        <w:rPr>
          <w:rFonts w:asciiTheme="majorHAnsi" w:hAnsiTheme="majorHAnsi" w:cstheme="majorHAnsi"/>
          <w:b/>
          <w:bCs/>
        </w:rPr>
        <w:t xml:space="preserve"> lekarzem</w:t>
      </w:r>
      <w:r>
        <w:rPr>
          <w:rFonts w:asciiTheme="majorHAnsi" w:hAnsiTheme="majorHAnsi" w:cstheme="majorHAnsi"/>
          <w:b/>
          <w:bCs/>
        </w:rPr>
        <w:t xml:space="preserve">, </w:t>
      </w:r>
      <w:r w:rsidRPr="006E1E7A">
        <w:rPr>
          <w:rFonts w:asciiTheme="majorHAnsi" w:hAnsiTheme="majorHAnsi" w:cstheme="majorHAnsi"/>
          <w:b/>
          <w:bCs/>
        </w:rPr>
        <w:t>psychoterapeutą</w:t>
      </w:r>
      <w:r>
        <w:rPr>
          <w:rFonts w:asciiTheme="majorHAnsi" w:hAnsiTheme="majorHAnsi" w:cstheme="majorHAnsi"/>
          <w:b/>
          <w:bCs/>
        </w:rPr>
        <w:t xml:space="preserve"> czy </w:t>
      </w:r>
      <w:r w:rsidRPr="006E1E7A">
        <w:rPr>
          <w:rFonts w:asciiTheme="majorHAnsi" w:hAnsiTheme="majorHAnsi" w:cstheme="majorHAnsi"/>
          <w:b/>
          <w:bCs/>
        </w:rPr>
        <w:t>innym specjalistą (21</w:t>
      </w:r>
      <w:r>
        <w:rPr>
          <w:rFonts w:asciiTheme="majorHAnsi" w:hAnsiTheme="majorHAnsi" w:cstheme="majorHAnsi"/>
          <w:b/>
          <w:bCs/>
        </w:rPr>
        <w:t xml:space="preserve"> proc</w:t>
      </w:r>
      <w:r w:rsidRPr="006E1E7A">
        <w:rPr>
          <w:rFonts w:asciiTheme="majorHAnsi" w:hAnsiTheme="majorHAnsi" w:cstheme="majorHAnsi"/>
          <w:b/>
          <w:bCs/>
        </w:rPr>
        <w:t>).</w:t>
      </w:r>
      <w:r w:rsidRPr="007B2FA5">
        <w:t xml:space="preserve"> </w:t>
      </w:r>
      <w:r w:rsidRPr="007B2FA5">
        <w:rPr>
          <w:rFonts w:asciiTheme="majorHAnsi" w:hAnsiTheme="majorHAnsi" w:cstheme="majorHAnsi"/>
          <w:b/>
          <w:bCs/>
        </w:rPr>
        <w:t xml:space="preserve">Większość badanych ocenia, że ilość informacji dotyczących zdrowia psychicznego jest duża. </w:t>
      </w:r>
      <w:bookmarkStart w:id="0" w:name="_Hlk62808260"/>
      <w:r w:rsidRPr="007B2FA5">
        <w:rPr>
          <w:rFonts w:asciiTheme="majorHAnsi" w:hAnsiTheme="majorHAnsi" w:cstheme="majorHAnsi"/>
          <w:b/>
          <w:bCs/>
        </w:rPr>
        <w:t>44% osób wyszukujących informacj</w:t>
      </w:r>
      <w:r>
        <w:rPr>
          <w:rFonts w:asciiTheme="majorHAnsi" w:hAnsiTheme="majorHAnsi" w:cstheme="majorHAnsi"/>
          <w:b/>
          <w:bCs/>
        </w:rPr>
        <w:t>i</w:t>
      </w:r>
      <w:r w:rsidRPr="007B2FA5">
        <w:rPr>
          <w:rFonts w:asciiTheme="majorHAnsi" w:hAnsiTheme="majorHAnsi" w:cstheme="majorHAnsi"/>
          <w:b/>
          <w:bCs/>
        </w:rPr>
        <w:t xml:space="preserve"> w zakresie zdrowia psychicznego uważa, że jest ich dużo, </w:t>
      </w:r>
      <w:r>
        <w:rPr>
          <w:rFonts w:asciiTheme="majorHAnsi" w:hAnsiTheme="majorHAnsi" w:cstheme="majorHAnsi"/>
          <w:b/>
          <w:bCs/>
        </w:rPr>
        <w:t xml:space="preserve">ale są </w:t>
      </w:r>
      <w:r w:rsidRPr="007B2FA5">
        <w:rPr>
          <w:rFonts w:asciiTheme="majorHAnsi" w:hAnsiTheme="majorHAnsi" w:cstheme="majorHAnsi"/>
          <w:b/>
          <w:bCs/>
        </w:rPr>
        <w:t>rozproszon</w:t>
      </w:r>
      <w:r>
        <w:rPr>
          <w:rFonts w:asciiTheme="majorHAnsi" w:hAnsiTheme="majorHAnsi" w:cstheme="majorHAnsi"/>
          <w:b/>
          <w:bCs/>
        </w:rPr>
        <w:t>e</w:t>
      </w:r>
      <w:r w:rsidRPr="007B2FA5">
        <w:rPr>
          <w:rFonts w:asciiTheme="majorHAnsi" w:hAnsiTheme="majorHAnsi" w:cstheme="majorHAnsi"/>
          <w:b/>
          <w:bCs/>
        </w:rPr>
        <w:t xml:space="preserve"> w wielu miejscach</w:t>
      </w:r>
      <w:bookmarkEnd w:id="0"/>
      <w:r>
        <w:rPr>
          <w:rFonts w:asciiTheme="majorHAnsi" w:hAnsiTheme="majorHAnsi" w:cstheme="majorHAnsi"/>
          <w:b/>
          <w:bCs/>
        </w:rPr>
        <w:t>.*</w:t>
      </w:r>
    </w:p>
    <w:p w14:paraId="64EAE3C8" w14:textId="77777777" w:rsidR="009B638D" w:rsidRPr="00832357" w:rsidRDefault="009B638D" w:rsidP="009B638D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i/>
          <w:iCs/>
        </w:rPr>
        <w:t xml:space="preserve">Wyniki badań dają nadzieję na to, że Polacy chcą dbać o swoje zdrowie psychiczne oraz bliskich i szukają wsparcia. Jak widać, Internet stanowi bardzo częste źródło wiedzy. Ważne jest, aby publikować treści oparte na rzetelnej, zweryfikowanej wiedzy oraz porad, które pozwolą na podjęcie działań w celu poradzenia sobie z problemami. To nie tylko obowiązek jednostek, ale całego społeczeństwa. Dobrze, jeśli te informacje są zgromadzone w jednym miejscu, a oprócz artykułów naukowych, zrozumiałych porad, znajdują się tam aktywne numery telefonów i adresy, pod którymi internauta może uzyskać poradę czy pierwszą pomoc psychologiczną. Odpowiedzią na te potrzeby jest portal naszawtymglowa.pl – </w:t>
      </w:r>
      <w:r w:rsidRPr="00832357">
        <w:rPr>
          <w:rFonts w:asciiTheme="majorHAnsi" w:hAnsiTheme="majorHAnsi" w:cstheme="majorHAnsi"/>
          <w:b/>
          <w:bCs/>
        </w:rPr>
        <w:t>mówi dr n. med. Magdalena Namysłowska z Warszawskiego Ośrodka Psychoterapii i Psychiatrii, psychiatra i psychoterapeuta, ekspertka kampanii #NASZAwtymGŁOWA.</w:t>
      </w:r>
    </w:p>
    <w:p w14:paraId="2231661F" w14:textId="77777777" w:rsidR="009B638D" w:rsidRPr="005B45A9" w:rsidRDefault="009B638D" w:rsidP="009B638D">
      <w:pPr>
        <w:jc w:val="both"/>
        <w:rPr>
          <w:rFonts w:asciiTheme="majorHAnsi" w:hAnsiTheme="majorHAnsi" w:cstheme="majorHAnsi"/>
          <w:i/>
          <w:iCs/>
        </w:rPr>
      </w:pPr>
    </w:p>
    <w:p w14:paraId="5C276D68" w14:textId="5D35A767" w:rsidR="009B638D" w:rsidRDefault="009B638D" w:rsidP="009B638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Portal znajduje się pod adresem </w:t>
      </w:r>
      <w:hyperlink r:id="rId8" w:history="1">
        <w:r w:rsidRPr="00F2514B">
          <w:rPr>
            <w:rStyle w:val="Hipercze"/>
            <w:rFonts w:asciiTheme="majorHAnsi" w:hAnsiTheme="majorHAnsi" w:cstheme="majorHAnsi"/>
          </w:rPr>
          <w:t>www.naszawtymglowa.pl</w:t>
        </w:r>
      </w:hyperlink>
      <w:r>
        <w:rPr>
          <w:rFonts w:asciiTheme="majorHAnsi" w:hAnsiTheme="majorHAnsi" w:cstheme="majorHAnsi"/>
        </w:rPr>
        <w:t xml:space="preserve"> </w:t>
      </w:r>
    </w:p>
    <w:p w14:paraId="6E641380" w14:textId="77777777" w:rsidR="009B638D" w:rsidRDefault="009B638D" w:rsidP="009B638D">
      <w:pPr>
        <w:jc w:val="both"/>
        <w:rPr>
          <w:rFonts w:asciiTheme="majorHAnsi" w:hAnsiTheme="majorHAnsi" w:cstheme="majorHAnsi"/>
        </w:rPr>
      </w:pPr>
    </w:p>
    <w:p w14:paraId="3B17FE35" w14:textId="77777777" w:rsidR="009B638D" w:rsidRPr="00910B44" w:rsidRDefault="009B638D" w:rsidP="009B638D">
      <w:pPr>
        <w:jc w:val="both"/>
        <w:rPr>
          <w:rFonts w:asciiTheme="majorHAnsi" w:hAnsiTheme="majorHAnsi" w:cstheme="majorHAnsi"/>
          <w:sz w:val="18"/>
          <w:szCs w:val="18"/>
        </w:rPr>
      </w:pPr>
      <w:r w:rsidRPr="00910B44">
        <w:rPr>
          <w:rFonts w:asciiTheme="majorHAnsi" w:hAnsiTheme="majorHAnsi" w:cstheme="majorHAnsi"/>
          <w:sz w:val="18"/>
          <w:szCs w:val="18"/>
        </w:rPr>
        <w:t xml:space="preserve">* Badanie „Źródła wiedzy na temat zdrowia psychicznego” przeprowadzone na zlecenie Instytutu LB </w:t>
      </w:r>
      <w:proofErr w:type="spellStart"/>
      <w:r w:rsidRPr="00910B44">
        <w:rPr>
          <w:rFonts w:asciiTheme="majorHAnsi" w:hAnsiTheme="majorHAnsi" w:cstheme="majorHAnsi"/>
          <w:sz w:val="18"/>
          <w:szCs w:val="18"/>
        </w:rPr>
        <w:t>Medical</w:t>
      </w:r>
      <w:proofErr w:type="spellEnd"/>
      <w:r w:rsidRPr="00910B44">
        <w:rPr>
          <w:rFonts w:asciiTheme="majorHAnsi" w:hAnsiTheme="majorHAnsi" w:cstheme="majorHAnsi"/>
          <w:sz w:val="18"/>
          <w:szCs w:val="18"/>
        </w:rPr>
        <w:t xml:space="preserve">. Badanie zostało zrealizowane w dniach 22-26.12.2020 przez agencję SW </w:t>
      </w:r>
      <w:proofErr w:type="spellStart"/>
      <w:r w:rsidRPr="00910B44">
        <w:rPr>
          <w:rFonts w:asciiTheme="majorHAnsi" w:hAnsiTheme="majorHAnsi" w:cstheme="majorHAnsi"/>
          <w:sz w:val="18"/>
          <w:szCs w:val="18"/>
        </w:rPr>
        <w:t>Research</w:t>
      </w:r>
      <w:proofErr w:type="spellEnd"/>
      <w:r w:rsidRPr="00910B44">
        <w:rPr>
          <w:rFonts w:asciiTheme="majorHAnsi" w:hAnsiTheme="majorHAnsi" w:cstheme="majorHAnsi"/>
          <w:sz w:val="18"/>
          <w:szCs w:val="18"/>
        </w:rPr>
        <w:t xml:space="preserve"> metodą wywiadów on-line (CAWI) na panelu internetowym SW Panel. </w:t>
      </w:r>
    </w:p>
    <w:p w14:paraId="6F9D06D2" w14:textId="77777777" w:rsidR="009B638D" w:rsidRDefault="009B638D" w:rsidP="009B638D">
      <w:pPr>
        <w:jc w:val="both"/>
        <w:rPr>
          <w:rFonts w:asciiTheme="majorHAnsi" w:hAnsiTheme="majorHAnsi" w:cstheme="majorHAnsi"/>
        </w:rPr>
      </w:pPr>
    </w:p>
    <w:p w14:paraId="19D3553F" w14:textId="65F19BCE" w:rsidR="009B638D" w:rsidRPr="002634F1" w:rsidRDefault="009B638D" w:rsidP="009B638D">
      <w:pPr>
        <w:rPr>
          <w:rFonts w:eastAsia="Times New Roman"/>
          <w:noProof/>
          <w:lang w:eastAsia="pl-PL"/>
        </w:rPr>
      </w:pPr>
      <w:bookmarkStart w:id="1" w:name="_Hlk62823682"/>
      <w:r w:rsidRPr="002634F1">
        <w:rPr>
          <w:rFonts w:asciiTheme="majorHAnsi" w:hAnsiTheme="majorHAnsi" w:cstheme="majorHAnsi"/>
          <w:shd w:val="clear" w:color="auto" w:fill="FFFFFF"/>
        </w:rPr>
        <w:t>Dodatkowych informacji udziela:</w:t>
      </w:r>
      <w:r w:rsidRPr="002634F1">
        <w:rPr>
          <w:rFonts w:asciiTheme="majorHAnsi" w:hAnsiTheme="majorHAnsi" w:cstheme="majorHAnsi"/>
        </w:rPr>
        <w:br/>
      </w:r>
      <w:r w:rsidRPr="002634F1">
        <w:rPr>
          <w:rFonts w:asciiTheme="majorHAnsi" w:hAnsiTheme="majorHAnsi" w:cstheme="majorHAnsi"/>
          <w:shd w:val="clear" w:color="auto" w:fill="FFFFFF"/>
        </w:rPr>
        <w:t xml:space="preserve">Wioleta Pompe, </w:t>
      </w:r>
      <w:r>
        <w:rPr>
          <w:rFonts w:asciiTheme="majorHAnsi" w:hAnsiTheme="majorHAnsi" w:cstheme="majorHAnsi"/>
          <w:shd w:val="clear" w:color="auto" w:fill="FFFFFF"/>
        </w:rPr>
        <w:t>koordynator kampanii #NASZAwtymGŁOWA</w:t>
      </w:r>
      <w:r w:rsidRPr="002634F1">
        <w:rPr>
          <w:rFonts w:asciiTheme="majorHAnsi" w:hAnsiTheme="majorHAnsi" w:cstheme="majorHAnsi"/>
        </w:rPr>
        <w:br/>
      </w:r>
      <w:r w:rsidRPr="002634F1">
        <w:rPr>
          <w:rFonts w:asciiTheme="majorHAnsi" w:hAnsiTheme="majorHAnsi" w:cstheme="majorHAnsi"/>
          <w:shd w:val="clear" w:color="auto" w:fill="FFFFFF"/>
        </w:rPr>
        <w:lastRenderedPageBreak/>
        <w:t xml:space="preserve">tel.:  + 48 </w:t>
      </w:r>
      <w:r w:rsidRPr="002634F1">
        <w:rPr>
          <w:rFonts w:ascii="Calibri Light" w:eastAsia="Times New Roman" w:hAnsi="Calibri Light" w:cs="Calibri Light"/>
          <w:noProof/>
          <w:lang w:eastAsia="pl-PL"/>
        </w:rPr>
        <w:t>733 002 364</w:t>
      </w:r>
      <w:r w:rsidRPr="002634F1">
        <w:rPr>
          <w:rFonts w:asciiTheme="majorHAnsi" w:hAnsiTheme="majorHAnsi" w:cstheme="majorHAnsi"/>
          <w:shd w:val="clear" w:color="auto" w:fill="FFFFFF"/>
        </w:rPr>
        <w:t>,</w:t>
      </w:r>
      <w:bookmarkEnd w:id="1"/>
      <w:r w:rsidRPr="002634F1">
        <w:rPr>
          <w:rFonts w:asciiTheme="majorHAnsi" w:hAnsiTheme="majorHAnsi" w:cstheme="majorHAnsi"/>
        </w:rPr>
        <w:br/>
      </w:r>
      <w:r w:rsidRPr="002634F1">
        <w:rPr>
          <w:rFonts w:asciiTheme="majorHAnsi" w:hAnsiTheme="majorHAnsi" w:cstheme="majorHAnsi"/>
          <w:shd w:val="clear" w:color="auto" w:fill="FFFFFF"/>
        </w:rPr>
        <w:t xml:space="preserve">email: </w:t>
      </w:r>
      <w:r>
        <w:rPr>
          <w:rFonts w:asciiTheme="majorHAnsi" w:hAnsiTheme="majorHAnsi" w:cstheme="majorHAnsi"/>
          <w:shd w:val="clear" w:color="auto" w:fill="FFFFFF"/>
        </w:rPr>
        <w:t>redakcja@naszawtymglowa.pl</w:t>
      </w:r>
      <w:r w:rsidRPr="002634F1">
        <w:rPr>
          <w:rFonts w:asciiTheme="majorHAnsi" w:hAnsiTheme="majorHAnsi" w:cstheme="majorHAnsi"/>
        </w:rPr>
        <w:br/>
      </w:r>
      <w:r w:rsidRPr="002634F1">
        <w:rPr>
          <w:rFonts w:asciiTheme="majorHAnsi" w:hAnsiTheme="majorHAnsi" w:cstheme="majorHAnsi"/>
          <w:shd w:val="clear" w:color="auto" w:fill="FFFFFF"/>
        </w:rPr>
        <w:t>www.</w:t>
      </w:r>
      <w:r>
        <w:rPr>
          <w:rFonts w:asciiTheme="majorHAnsi" w:hAnsiTheme="majorHAnsi" w:cstheme="majorHAnsi"/>
          <w:shd w:val="clear" w:color="auto" w:fill="FFFFFF"/>
        </w:rPr>
        <w:t>naszawtymglowa.pl</w:t>
      </w:r>
    </w:p>
    <w:p w14:paraId="5B7A0F7A" w14:textId="77777777" w:rsidR="009B638D" w:rsidRPr="00F0734A" w:rsidRDefault="009B638D" w:rsidP="009B638D">
      <w:pPr>
        <w:jc w:val="both"/>
        <w:rPr>
          <w:rFonts w:asciiTheme="majorHAnsi" w:hAnsiTheme="majorHAnsi" w:cstheme="majorHAnsi"/>
        </w:rPr>
      </w:pPr>
    </w:p>
    <w:p w14:paraId="74B0A0FF" w14:textId="77777777" w:rsidR="009B638D" w:rsidRPr="00F0734A" w:rsidRDefault="009B638D" w:rsidP="009B638D">
      <w:pPr>
        <w:jc w:val="both"/>
        <w:rPr>
          <w:rFonts w:asciiTheme="majorHAnsi" w:hAnsiTheme="majorHAnsi" w:cstheme="majorHAnsi"/>
        </w:rPr>
      </w:pPr>
      <w:r w:rsidRPr="00F0734A">
        <w:rPr>
          <w:rFonts w:asciiTheme="majorHAnsi" w:hAnsiTheme="majorHAnsi" w:cstheme="majorHAnsi"/>
        </w:rPr>
        <w:t>***</w:t>
      </w:r>
    </w:p>
    <w:p w14:paraId="371D4322" w14:textId="77777777" w:rsidR="009B638D" w:rsidRPr="00F0734A" w:rsidRDefault="009B638D" w:rsidP="009B638D">
      <w:pPr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F0734A">
        <w:rPr>
          <w:rFonts w:asciiTheme="majorHAnsi" w:eastAsia="Times New Roman" w:hAnsiTheme="majorHAnsi" w:cstheme="majorHAnsi"/>
          <w:sz w:val="18"/>
          <w:szCs w:val="18"/>
        </w:rPr>
        <w:t xml:space="preserve">Kampania #NASZAwtymGŁOWA ma na celu budowanie świadomości i edukowanie społeczeństwa w zakresie zdrowia psychicznego. Misją kampanii jest uświadomienie społeczeństwu, że choroba nie jest problemem jednostki, ale całego społeczeństwa. Skutkiem nagłaśniania problemu jest wdrożenie go do dyskursu społecznego i przełamanie zjawiska tabu. Celem kampanii jest uświadamianie społeczeństwa, że problem może dotyczyć naszych bliskich, współpracowników, ludzi, </w:t>
      </w:r>
      <w:r>
        <w:rPr>
          <w:rFonts w:asciiTheme="majorHAnsi" w:eastAsia="Times New Roman" w:hAnsiTheme="majorHAnsi" w:cstheme="majorHAnsi"/>
          <w:sz w:val="18"/>
          <w:szCs w:val="18"/>
        </w:rPr>
        <w:br/>
      </w:r>
      <w:r w:rsidRPr="00F0734A">
        <w:rPr>
          <w:rFonts w:asciiTheme="majorHAnsi" w:eastAsia="Times New Roman" w:hAnsiTheme="majorHAnsi" w:cstheme="majorHAnsi"/>
          <w:sz w:val="18"/>
          <w:szCs w:val="18"/>
        </w:rPr>
        <w:t>z którymi mamy kontakt na co dzień, a także nas samych.</w:t>
      </w:r>
      <w:r>
        <w:rPr>
          <w:rFonts w:asciiTheme="majorHAnsi" w:eastAsia="Times New Roman" w:hAnsiTheme="majorHAnsi" w:cstheme="majorHAnsi"/>
          <w:sz w:val="18"/>
          <w:szCs w:val="18"/>
        </w:rPr>
        <w:t xml:space="preserve"> Pomysłodawcą i organizatorem kampanii jest Instytut LB </w:t>
      </w:r>
      <w:proofErr w:type="spellStart"/>
      <w:r>
        <w:rPr>
          <w:rFonts w:asciiTheme="majorHAnsi" w:eastAsia="Times New Roman" w:hAnsiTheme="majorHAnsi" w:cstheme="majorHAnsi"/>
          <w:sz w:val="18"/>
          <w:szCs w:val="18"/>
        </w:rPr>
        <w:t>Medical</w:t>
      </w:r>
      <w:proofErr w:type="spellEnd"/>
      <w:r>
        <w:rPr>
          <w:rFonts w:asciiTheme="majorHAnsi" w:eastAsia="Times New Roman" w:hAnsiTheme="majorHAnsi" w:cstheme="majorHAnsi"/>
          <w:sz w:val="18"/>
          <w:szCs w:val="18"/>
        </w:rPr>
        <w:t xml:space="preserve">. Partnerzy kampanii: Instytut Badawczy SW </w:t>
      </w:r>
      <w:proofErr w:type="spellStart"/>
      <w:r>
        <w:rPr>
          <w:rFonts w:asciiTheme="majorHAnsi" w:eastAsia="Times New Roman" w:hAnsiTheme="majorHAnsi" w:cstheme="majorHAnsi"/>
          <w:sz w:val="18"/>
          <w:szCs w:val="18"/>
        </w:rPr>
        <w:t>Research</w:t>
      </w:r>
      <w:proofErr w:type="spellEnd"/>
      <w:r>
        <w:rPr>
          <w:rFonts w:asciiTheme="majorHAnsi" w:eastAsia="Times New Roman" w:hAnsiTheme="majorHAnsi" w:cstheme="majorHAnsi"/>
          <w:sz w:val="18"/>
          <w:szCs w:val="18"/>
        </w:rPr>
        <w:t xml:space="preserve">, Warszawski Ośrodek Psychoterapii i Psychiatrii. </w:t>
      </w:r>
    </w:p>
    <w:p w14:paraId="78A549C9" w14:textId="77777777" w:rsidR="009B638D" w:rsidRPr="00F0734A" w:rsidRDefault="009B638D" w:rsidP="009B638D">
      <w:pPr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p w14:paraId="780CAD6F" w14:textId="77777777" w:rsidR="009B638D" w:rsidRPr="00F0734A" w:rsidRDefault="009B638D" w:rsidP="009B638D">
      <w:pPr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F0734A">
        <w:rPr>
          <w:rFonts w:asciiTheme="majorHAnsi" w:eastAsia="Times New Roman" w:hAnsiTheme="majorHAnsi" w:cstheme="majorHAnsi"/>
          <w:sz w:val="18"/>
          <w:szCs w:val="18"/>
        </w:rPr>
        <w:t xml:space="preserve">Misją Instytutu LB </w:t>
      </w:r>
      <w:proofErr w:type="spellStart"/>
      <w:r w:rsidRPr="00F0734A">
        <w:rPr>
          <w:rFonts w:asciiTheme="majorHAnsi" w:eastAsia="Times New Roman" w:hAnsiTheme="majorHAnsi" w:cstheme="majorHAnsi"/>
          <w:sz w:val="18"/>
          <w:szCs w:val="18"/>
        </w:rPr>
        <w:t>Medical</w:t>
      </w:r>
      <w:proofErr w:type="spellEnd"/>
      <w:r w:rsidRPr="00F0734A">
        <w:rPr>
          <w:rFonts w:asciiTheme="majorHAnsi" w:eastAsia="Times New Roman" w:hAnsiTheme="majorHAnsi" w:cstheme="majorHAnsi"/>
          <w:sz w:val="18"/>
          <w:szCs w:val="18"/>
        </w:rPr>
        <w:t xml:space="preserve"> jest polepszanie jakości życia pacjentów i wspieranie systemu ochrony zdrowia w Polsce poprzez prowadzenie innowacyjnych projektów społecznych i edukacyjnych opartych na badaniach naukowych </w:t>
      </w:r>
      <w:proofErr w:type="spellStart"/>
      <w:r w:rsidRPr="00F0734A">
        <w:rPr>
          <w:rFonts w:asciiTheme="majorHAnsi" w:eastAsia="Times New Roman" w:hAnsiTheme="majorHAnsi" w:cstheme="majorHAnsi"/>
          <w:sz w:val="18"/>
          <w:szCs w:val="18"/>
        </w:rPr>
        <w:t>evidence</w:t>
      </w:r>
      <w:proofErr w:type="spellEnd"/>
      <w:r w:rsidRPr="00F0734A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F0734A">
        <w:rPr>
          <w:rFonts w:asciiTheme="majorHAnsi" w:eastAsia="Times New Roman" w:hAnsiTheme="majorHAnsi" w:cstheme="majorHAnsi"/>
          <w:sz w:val="18"/>
          <w:szCs w:val="18"/>
        </w:rPr>
        <w:t>based</w:t>
      </w:r>
      <w:proofErr w:type="spellEnd"/>
      <w:r w:rsidRPr="00F0734A">
        <w:rPr>
          <w:rFonts w:asciiTheme="majorHAnsi" w:eastAsia="Times New Roman" w:hAnsiTheme="majorHAnsi" w:cstheme="majorHAnsi"/>
          <w:sz w:val="18"/>
          <w:szCs w:val="18"/>
        </w:rPr>
        <w:t xml:space="preserve">. Celem instytutu jest budowanie relacji ze środowiskiem naukowym, eksperckim i </w:t>
      </w:r>
      <w:proofErr w:type="spellStart"/>
      <w:r w:rsidRPr="00F0734A">
        <w:rPr>
          <w:rFonts w:asciiTheme="majorHAnsi" w:eastAsia="Times New Roman" w:hAnsiTheme="majorHAnsi" w:cstheme="majorHAnsi"/>
          <w:sz w:val="18"/>
          <w:szCs w:val="18"/>
        </w:rPr>
        <w:t>pacjenckim</w:t>
      </w:r>
      <w:proofErr w:type="spellEnd"/>
      <w:r w:rsidRPr="00F0734A">
        <w:rPr>
          <w:rFonts w:asciiTheme="majorHAnsi" w:eastAsia="Times New Roman" w:hAnsiTheme="majorHAnsi" w:cstheme="majorHAnsi"/>
          <w:sz w:val="18"/>
          <w:szCs w:val="18"/>
        </w:rPr>
        <w:t>. Konsolidacja tych środowisk jest jednym z filarów działalności Instytutu. To dzięki temu możliwy jest realny wpływ na poprawę kondycji ochrony zdrowia.</w:t>
      </w:r>
    </w:p>
    <w:p w14:paraId="5A2873A1" w14:textId="77777777" w:rsidR="009B638D" w:rsidRPr="009B638D" w:rsidRDefault="009B638D" w:rsidP="00AA7041">
      <w:pPr>
        <w:rPr>
          <w:rFonts w:asciiTheme="majorHAnsi" w:hAnsiTheme="majorHAnsi" w:cstheme="majorHAnsi"/>
          <w:shd w:val="clear" w:color="auto" w:fill="FFFFFF"/>
        </w:rPr>
      </w:pPr>
    </w:p>
    <w:sectPr w:rsidR="009B638D" w:rsidRPr="009B638D">
      <w:headerReference w:type="default" r:id="rId9"/>
      <w:footerReference w:type="default" r:id="rId10"/>
      <w:pgSz w:w="11906" w:h="16838"/>
      <w:pgMar w:top="2269" w:right="1417" w:bottom="1560" w:left="1417" w:header="708" w:footer="1117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64123" w14:textId="77777777" w:rsidR="00E01E35" w:rsidRDefault="00E01E35">
      <w:pPr>
        <w:spacing w:after="0" w:line="240" w:lineRule="auto"/>
      </w:pPr>
      <w:r>
        <w:separator/>
      </w:r>
    </w:p>
  </w:endnote>
  <w:endnote w:type="continuationSeparator" w:id="0">
    <w:p w14:paraId="5635FE78" w14:textId="77777777" w:rsidR="00E01E35" w:rsidRDefault="00E0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55F1D" w14:textId="0557FB13" w:rsidR="00C674C3" w:rsidRDefault="005579CF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4B9E0" w14:textId="77777777" w:rsidR="00E01E35" w:rsidRDefault="00E01E35"/>
  </w:footnote>
  <w:footnote w:type="continuationSeparator" w:id="0">
    <w:p w14:paraId="5F0DE4EF" w14:textId="77777777" w:rsidR="00E01E35" w:rsidRDefault="00E01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995C9" w14:textId="6BAED715" w:rsidR="00C674C3" w:rsidRDefault="00AA7041" w:rsidP="00AA7041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D7E36DE" wp14:editId="6E44484B">
          <wp:simplePos x="0" y="0"/>
          <wp:positionH relativeFrom="margin">
            <wp:align>right</wp:align>
          </wp:positionH>
          <wp:positionV relativeFrom="page">
            <wp:posOffset>508000</wp:posOffset>
          </wp:positionV>
          <wp:extent cx="793750" cy="313690"/>
          <wp:effectExtent l="0" t="0" r="6350" b="0"/>
          <wp:wrapTight wrapText="bothSides">
            <wp:wrapPolygon edited="0">
              <wp:start x="0" y="0"/>
              <wp:lineTo x="0" y="19676"/>
              <wp:lineTo x="21254" y="19676"/>
              <wp:lineTo x="2125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6C21">
      <w:rPr>
        <w:noProof/>
      </w:rPr>
      <w:drawing>
        <wp:anchor distT="0" distB="0" distL="0" distR="0" simplePos="0" relativeHeight="251659264" behindDoc="1" locked="0" layoutInCell="1" allowOverlap="1" wp14:anchorId="5FBCAE1A" wp14:editId="64700D8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022350" cy="409575"/>
          <wp:effectExtent l="0" t="0" r="0" b="0"/>
          <wp:wrapNone/>
          <wp:docPr id="2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7351E"/>
    <w:multiLevelType w:val="hybridMultilevel"/>
    <w:tmpl w:val="8D044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26629"/>
    <w:multiLevelType w:val="hybridMultilevel"/>
    <w:tmpl w:val="5150E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A405E"/>
    <w:multiLevelType w:val="hybridMultilevel"/>
    <w:tmpl w:val="CC1E2F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C3"/>
    <w:rsid w:val="00151D20"/>
    <w:rsid w:val="002F776E"/>
    <w:rsid w:val="005579CF"/>
    <w:rsid w:val="005E33E4"/>
    <w:rsid w:val="005F7A51"/>
    <w:rsid w:val="0061519B"/>
    <w:rsid w:val="006A1F50"/>
    <w:rsid w:val="00707D50"/>
    <w:rsid w:val="007D1A90"/>
    <w:rsid w:val="00832357"/>
    <w:rsid w:val="00915621"/>
    <w:rsid w:val="009B638D"/>
    <w:rsid w:val="00AA7041"/>
    <w:rsid w:val="00AB6175"/>
    <w:rsid w:val="00AF51C6"/>
    <w:rsid w:val="00C674C3"/>
    <w:rsid w:val="00E01E35"/>
    <w:rsid w:val="00E66D6F"/>
    <w:rsid w:val="00EB6C21"/>
    <w:rsid w:val="00FB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0082F"/>
  <w15:docId w15:val="{7DC41D7E-F868-4E1F-9987-7818D069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35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848E5"/>
  </w:style>
  <w:style w:type="character" w:customStyle="1" w:styleId="StopkaZnak">
    <w:name w:val="Stopka Znak"/>
    <w:basedOn w:val="Domylnaczcionkaakapitu"/>
    <w:link w:val="Stopka"/>
    <w:uiPriority w:val="99"/>
    <w:qFormat/>
    <w:rsid w:val="001848E5"/>
  </w:style>
  <w:style w:type="character" w:customStyle="1" w:styleId="czeinternetowe">
    <w:name w:val="Łącze internetowe"/>
    <w:basedOn w:val="Domylnaczcionkaakapitu"/>
    <w:uiPriority w:val="99"/>
    <w:unhideWhenUsed/>
    <w:rsid w:val="00062941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2681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94962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A1E9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36C9B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C00F2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C00F2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E16A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E16A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E16A3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848E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848E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Paragraph">
    <w:name w:val="Table Paragraph"/>
    <w:basedOn w:val="Normalny"/>
    <w:uiPriority w:val="1"/>
    <w:qFormat/>
    <w:rsid w:val="00062941"/>
    <w:pPr>
      <w:widowControl w:val="0"/>
      <w:spacing w:before="4" w:after="0" w:line="240" w:lineRule="auto"/>
      <w:ind w:left="107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B80D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A26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962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0F2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E16A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E16A3"/>
    <w:rPr>
      <w:b/>
      <w:bCs/>
    </w:rPr>
  </w:style>
  <w:style w:type="character" w:styleId="Hipercze">
    <w:name w:val="Hyperlink"/>
    <w:basedOn w:val="Domylnaczcionkaakapitu"/>
    <w:uiPriority w:val="99"/>
    <w:unhideWhenUsed/>
    <w:rsid w:val="009B63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zawtymgl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813CE-8549-4F7E-978C-2F436A1D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Konwerski</dc:creator>
  <dc:description/>
  <cp:lastModifiedBy>Weronika Trawczyńska</cp:lastModifiedBy>
  <cp:revision>2</cp:revision>
  <dcterms:created xsi:type="dcterms:W3CDTF">2021-02-02T08:55:00Z</dcterms:created>
  <dcterms:modified xsi:type="dcterms:W3CDTF">2021-02-02T08:55:00Z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